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DA" w:rsidRDefault="00313FDA" w:rsidP="00313FDA">
      <w:pPr>
        <w:pStyle w:val="Title"/>
        <w:jc w:val="center"/>
        <w:rPr>
          <w:rFonts w:ascii="Calibri" w:hAnsi="Calibri" w:cs="Calibri"/>
          <w:sz w:val="36"/>
        </w:rPr>
      </w:pPr>
    </w:p>
    <w:p w:rsidR="00313FDA" w:rsidRPr="00313FDA" w:rsidRDefault="00313FDA" w:rsidP="00313FDA">
      <w:pPr>
        <w:pStyle w:val="Title"/>
        <w:jc w:val="center"/>
        <w:rPr>
          <w:rFonts w:ascii="Calibri" w:hAnsi="Calibri" w:cs="Calibri"/>
          <w:sz w:val="32"/>
        </w:rPr>
      </w:pPr>
      <w:r w:rsidRPr="00D2488F">
        <w:rPr>
          <w:rFonts w:ascii="Calibri" w:hAnsi="Calibri" w:cs="Calibri"/>
          <w:sz w:val="36"/>
        </w:rPr>
        <w:t xml:space="preserve">Sporting Club </w:t>
      </w:r>
      <w:r>
        <w:rPr>
          <w:rFonts w:ascii="Calibri" w:hAnsi="Calibri" w:cs="Calibri"/>
          <w:sz w:val="36"/>
        </w:rPr>
        <w:t>Annual Report Template</w:t>
      </w:r>
    </w:p>
    <w:p w:rsidR="00313FDA" w:rsidRPr="00D2488F" w:rsidRDefault="00313FDA" w:rsidP="00313FDA">
      <w:pPr>
        <w:pStyle w:val="Heading1"/>
        <w:shd w:val="clear" w:color="auto" w:fill="000000" w:themeFill="text1"/>
        <w:rPr>
          <w:rFonts w:ascii="Calibri" w:hAnsi="Calibri" w:cs="Calibri"/>
        </w:rPr>
      </w:pPr>
      <w:r>
        <w:rPr>
          <w:rFonts w:ascii="Calibri" w:hAnsi="Calibri" w:cs="Calibri"/>
        </w:rPr>
        <w:t xml:space="preserve">CLUB </w:t>
      </w:r>
      <w:r w:rsidR="00370047">
        <w:rPr>
          <w:rFonts w:ascii="Calibri" w:hAnsi="Calibri" w:cs="Calibri"/>
        </w:rPr>
        <w:t>STATEMENT</w:t>
      </w:r>
    </w:p>
    <w:p w:rsidR="00370047" w:rsidRPr="00B12C02" w:rsidRDefault="00370047">
      <w:pPr>
        <w:rPr>
          <w:i/>
          <w:sz w:val="24"/>
        </w:rPr>
      </w:pPr>
      <w:r w:rsidRPr="00B12C02">
        <w:rPr>
          <w:i/>
          <w:sz w:val="24"/>
        </w:rPr>
        <w:t xml:space="preserve">Please provide a short summary outlining the clubs purpose and objectives that can be used to promote you club. </w:t>
      </w:r>
    </w:p>
    <w:tbl>
      <w:tblPr>
        <w:tblStyle w:val="TableGrid"/>
        <w:tblpPr w:leftFromText="180" w:rightFromText="180" w:vertAnchor="text" w:horzAnchor="margin" w:tblpY="171"/>
        <w:tblW w:w="9058" w:type="dxa"/>
        <w:tblLook w:val="04A0" w:firstRow="1" w:lastRow="0" w:firstColumn="1" w:lastColumn="0" w:noHBand="0" w:noVBand="1"/>
      </w:tblPr>
      <w:tblGrid>
        <w:gridCol w:w="3681"/>
        <w:gridCol w:w="5377"/>
      </w:tblGrid>
      <w:tr w:rsidR="00370047" w:rsidTr="00B73E11">
        <w:trPr>
          <w:trHeight w:val="249"/>
        </w:trPr>
        <w:tc>
          <w:tcPr>
            <w:tcW w:w="9058" w:type="dxa"/>
            <w:gridSpan w:val="2"/>
            <w:shd w:val="clear" w:color="auto" w:fill="1F4E79" w:themeFill="accent1" w:themeFillShade="80"/>
          </w:tcPr>
          <w:p w:rsidR="00370047" w:rsidRPr="00B73E11" w:rsidRDefault="00370047" w:rsidP="00370047">
            <w:pPr>
              <w:tabs>
                <w:tab w:val="center" w:pos="4421"/>
              </w:tabs>
              <w:rPr>
                <w:b/>
                <w:color w:val="FFFFFF" w:themeColor="background1"/>
              </w:rPr>
            </w:pPr>
            <w:r w:rsidRPr="00B73E11">
              <w:rPr>
                <w:b/>
                <w:color w:val="FFFFFF" w:themeColor="background1"/>
              </w:rPr>
              <w:t>CLUB SOCIAL MEDIA / WEBSITE</w:t>
            </w:r>
            <w:r w:rsidRPr="00B73E11">
              <w:rPr>
                <w:b/>
                <w:color w:val="FFFFFF" w:themeColor="background1"/>
              </w:rPr>
              <w:tab/>
            </w:r>
          </w:p>
        </w:tc>
      </w:tr>
      <w:tr w:rsidR="00370047" w:rsidTr="00B12C02">
        <w:trPr>
          <w:trHeight w:val="249"/>
        </w:trPr>
        <w:tc>
          <w:tcPr>
            <w:tcW w:w="3681" w:type="dxa"/>
          </w:tcPr>
          <w:p w:rsidR="00370047" w:rsidRPr="00B12C02" w:rsidRDefault="00370047" w:rsidP="00370047">
            <w:pPr>
              <w:rPr>
                <w:i/>
              </w:rPr>
            </w:pPr>
            <w:r w:rsidRPr="00B12C02">
              <w:rPr>
                <w:i/>
              </w:rPr>
              <w:t>Website</w:t>
            </w:r>
          </w:p>
        </w:tc>
        <w:tc>
          <w:tcPr>
            <w:tcW w:w="5377" w:type="dxa"/>
          </w:tcPr>
          <w:p w:rsidR="00370047" w:rsidRDefault="00370047" w:rsidP="00370047"/>
        </w:tc>
      </w:tr>
      <w:tr w:rsidR="00370047" w:rsidTr="00B12C02">
        <w:trPr>
          <w:trHeight w:val="249"/>
        </w:trPr>
        <w:tc>
          <w:tcPr>
            <w:tcW w:w="3681" w:type="dxa"/>
          </w:tcPr>
          <w:p w:rsidR="00370047" w:rsidRPr="00B12C02" w:rsidRDefault="00370047" w:rsidP="00370047">
            <w:pPr>
              <w:rPr>
                <w:i/>
              </w:rPr>
            </w:pPr>
            <w:r w:rsidRPr="00B12C02">
              <w:rPr>
                <w:i/>
              </w:rPr>
              <w:t>Facebook page / groups</w:t>
            </w:r>
          </w:p>
        </w:tc>
        <w:tc>
          <w:tcPr>
            <w:tcW w:w="5377" w:type="dxa"/>
          </w:tcPr>
          <w:p w:rsidR="00370047" w:rsidRDefault="00370047" w:rsidP="00370047"/>
        </w:tc>
      </w:tr>
      <w:tr w:rsidR="00370047" w:rsidTr="00B12C02">
        <w:trPr>
          <w:trHeight w:val="249"/>
        </w:trPr>
        <w:tc>
          <w:tcPr>
            <w:tcW w:w="3681" w:type="dxa"/>
          </w:tcPr>
          <w:p w:rsidR="00370047" w:rsidRPr="00B12C02" w:rsidRDefault="00370047" w:rsidP="00370047">
            <w:pPr>
              <w:rPr>
                <w:i/>
              </w:rPr>
            </w:pPr>
            <w:r w:rsidRPr="00B12C02">
              <w:rPr>
                <w:i/>
              </w:rPr>
              <w:t>Other</w:t>
            </w:r>
          </w:p>
        </w:tc>
        <w:tc>
          <w:tcPr>
            <w:tcW w:w="5377" w:type="dxa"/>
          </w:tcPr>
          <w:p w:rsidR="00370047" w:rsidRDefault="00370047" w:rsidP="00370047"/>
        </w:tc>
      </w:tr>
    </w:tbl>
    <w:p w:rsidR="00C83B51" w:rsidRPr="00B12C02" w:rsidRDefault="00370047">
      <w:pPr>
        <w:rPr>
          <w:i/>
          <w:sz w:val="24"/>
        </w:rPr>
      </w:pPr>
      <w:r w:rsidRPr="00B12C02">
        <w:rPr>
          <w:i/>
          <w:sz w:val="24"/>
        </w:rPr>
        <w:t>Please provide links to your clubs website / social media or any pages that can be accessed by new or existing members.</w:t>
      </w:r>
    </w:p>
    <w:p w:rsidR="00313FDA" w:rsidRPr="00D2488F" w:rsidRDefault="00313FDA" w:rsidP="00313FDA">
      <w:pPr>
        <w:pStyle w:val="Heading1"/>
        <w:shd w:val="clear" w:color="auto" w:fill="000000" w:themeFill="text1"/>
        <w:rPr>
          <w:rFonts w:ascii="Calibri" w:hAnsi="Calibri" w:cs="Calibri"/>
        </w:rPr>
      </w:pPr>
      <w:r>
        <w:rPr>
          <w:rFonts w:ascii="Calibri" w:hAnsi="Calibri" w:cs="Calibri"/>
        </w:rPr>
        <w:t>CLUB COMMITTEE CONTACTS</w:t>
      </w:r>
    </w:p>
    <w:tbl>
      <w:tblPr>
        <w:tblStyle w:val="TableGrid"/>
        <w:tblW w:w="0" w:type="auto"/>
        <w:tblLook w:val="04A0" w:firstRow="1" w:lastRow="0" w:firstColumn="1" w:lastColumn="0" w:noHBand="0" w:noVBand="1"/>
      </w:tblPr>
      <w:tblGrid>
        <w:gridCol w:w="1838"/>
        <w:gridCol w:w="2670"/>
        <w:gridCol w:w="1583"/>
        <w:gridCol w:w="2925"/>
      </w:tblGrid>
      <w:tr w:rsidR="00313FDA" w:rsidTr="00B73E11">
        <w:tc>
          <w:tcPr>
            <w:tcW w:w="1838" w:type="dxa"/>
            <w:shd w:val="clear" w:color="auto" w:fill="1F4E79" w:themeFill="accent1" w:themeFillShade="80"/>
          </w:tcPr>
          <w:p w:rsidR="00313FDA" w:rsidRPr="00B73E11" w:rsidRDefault="00370047" w:rsidP="00B73E11">
            <w:pPr>
              <w:tabs>
                <w:tab w:val="center" w:pos="4421"/>
              </w:tabs>
              <w:rPr>
                <w:b/>
                <w:color w:val="FFFFFF" w:themeColor="background1"/>
              </w:rPr>
            </w:pPr>
            <w:r w:rsidRPr="00B73E11">
              <w:rPr>
                <w:b/>
                <w:color w:val="FFFFFF" w:themeColor="background1"/>
              </w:rPr>
              <w:t>POSITION</w:t>
            </w:r>
          </w:p>
        </w:tc>
        <w:tc>
          <w:tcPr>
            <w:tcW w:w="2670" w:type="dxa"/>
            <w:shd w:val="clear" w:color="auto" w:fill="1F4E79" w:themeFill="accent1" w:themeFillShade="80"/>
          </w:tcPr>
          <w:p w:rsidR="00313FDA" w:rsidRPr="00B73E11" w:rsidRDefault="00370047" w:rsidP="00B73E11">
            <w:pPr>
              <w:tabs>
                <w:tab w:val="center" w:pos="4421"/>
              </w:tabs>
              <w:rPr>
                <w:b/>
                <w:color w:val="FFFFFF" w:themeColor="background1"/>
              </w:rPr>
            </w:pPr>
            <w:r w:rsidRPr="00B73E11">
              <w:rPr>
                <w:b/>
                <w:color w:val="FFFFFF" w:themeColor="background1"/>
              </w:rPr>
              <w:t>NAME</w:t>
            </w:r>
          </w:p>
        </w:tc>
        <w:tc>
          <w:tcPr>
            <w:tcW w:w="1583" w:type="dxa"/>
            <w:shd w:val="clear" w:color="auto" w:fill="1F4E79" w:themeFill="accent1" w:themeFillShade="80"/>
          </w:tcPr>
          <w:p w:rsidR="00313FDA" w:rsidRPr="00B73E11" w:rsidRDefault="00370047" w:rsidP="00B73E11">
            <w:pPr>
              <w:tabs>
                <w:tab w:val="center" w:pos="4421"/>
              </w:tabs>
              <w:rPr>
                <w:b/>
                <w:color w:val="FFFFFF" w:themeColor="background1"/>
              </w:rPr>
            </w:pPr>
            <w:r w:rsidRPr="00B73E11">
              <w:rPr>
                <w:b/>
                <w:color w:val="FFFFFF" w:themeColor="background1"/>
              </w:rPr>
              <w:t>PHONE</w:t>
            </w:r>
          </w:p>
        </w:tc>
        <w:tc>
          <w:tcPr>
            <w:tcW w:w="2925" w:type="dxa"/>
            <w:shd w:val="clear" w:color="auto" w:fill="1F4E79" w:themeFill="accent1" w:themeFillShade="80"/>
          </w:tcPr>
          <w:p w:rsidR="00313FDA" w:rsidRPr="00B73E11" w:rsidRDefault="00370047" w:rsidP="00B73E11">
            <w:pPr>
              <w:tabs>
                <w:tab w:val="center" w:pos="4421"/>
              </w:tabs>
              <w:rPr>
                <w:b/>
                <w:color w:val="FFFFFF" w:themeColor="background1"/>
              </w:rPr>
            </w:pPr>
            <w:r w:rsidRPr="00B73E11">
              <w:rPr>
                <w:b/>
                <w:color w:val="FFFFFF" w:themeColor="background1"/>
              </w:rPr>
              <w:t>EMAIL</w:t>
            </w:r>
          </w:p>
        </w:tc>
      </w:tr>
      <w:tr w:rsidR="00313FDA" w:rsidTr="00C545C3">
        <w:tc>
          <w:tcPr>
            <w:tcW w:w="1838" w:type="dxa"/>
          </w:tcPr>
          <w:p w:rsidR="00313FDA" w:rsidRDefault="00313FDA" w:rsidP="00313FDA">
            <w:pPr>
              <w:spacing w:line="360" w:lineRule="auto"/>
            </w:pPr>
            <w:r>
              <w:t>President</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r w:rsidR="00313FDA" w:rsidTr="00C545C3">
        <w:tc>
          <w:tcPr>
            <w:tcW w:w="1838" w:type="dxa"/>
          </w:tcPr>
          <w:p w:rsidR="00313FDA" w:rsidRDefault="00313FDA" w:rsidP="00313FDA">
            <w:pPr>
              <w:spacing w:line="360" w:lineRule="auto"/>
            </w:pPr>
            <w:r>
              <w:t>V. President</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r w:rsidR="00313FDA" w:rsidTr="00C545C3">
        <w:tc>
          <w:tcPr>
            <w:tcW w:w="1838" w:type="dxa"/>
          </w:tcPr>
          <w:p w:rsidR="00313FDA" w:rsidRDefault="00313FDA" w:rsidP="00313FDA">
            <w:pPr>
              <w:spacing w:line="360" w:lineRule="auto"/>
            </w:pPr>
            <w:r>
              <w:t>Secretary</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r w:rsidR="00313FDA" w:rsidTr="00C545C3">
        <w:tc>
          <w:tcPr>
            <w:tcW w:w="1838" w:type="dxa"/>
          </w:tcPr>
          <w:p w:rsidR="00313FDA" w:rsidRDefault="00313FDA" w:rsidP="00313FDA">
            <w:pPr>
              <w:spacing w:line="360" w:lineRule="auto"/>
            </w:pPr>
            <w:r>
              <w:t>Treasurer</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r w:rsidR="00313FDA" w:rsidTr="00C545C3">
        <w:tc>
          <w:tcPr>
            <w:tcW w:w="1838" w:type="dxa"/>
          </w:tcPr>
          <w:p w:rsidR="00313FDA" w:rsidRDefault="00313FDA" w:rsidP="00313FDA">
            <w:pPr>
              <w:spacing w:line="360" w:lineRule="auto"/>
            </w:pPr>
            <w:r>
              <w:t>Student Delegate</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r w:rsidR="00313FDA" w:rsidTr="00C545C3">
        <w:tc>
          <w:tcPr>
            <w:tcW w:w="1838" w:type="dxa"/>
          </w:tcPr>
          <w:p w:rsidR="00313FDA" w:rsidRDefault="00313FDA" w:rsidP="00313FDA">
            <w:pPr>
              <w:spacing w:line="360" w:lineRule="auto"/>
            </w:pPr>
            <w:r>
              <w:t>Public Contact</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r w:rsidR="00313FDA" w:rsidTr="00C545C3">
        <w:tc>
          <w:tcPr>
            <w:tcW w:w="1838" w:type="dxa"/>
          </w:tcPr>
          <w:p w:rsidR="00313FDA" w:rsidRDefault="00313FDA" w:rsidP="00313FDA">
            <w:pPr>
              <w:spacing w:line="360" w:lineRule="auto"/>
            </w:pPr>
            <w:r>
              <w:t>Other</w:t>
            </w:r>
          </w:p>
        </w:tc>
        <w:tc>
          <w:tcPr>
            <w:tcW w:w="2670" w:type="dxa"/>
          </w:tcPr>
          <w:p w:rsidR="00313FDA" w:rsidRDefault="00313FDA" w:rsidP="00313FDA">
            <w:pPr>
              <w:spacing w:line="360" w:lineRule="auto"/>
            </w:pPr>
          </w:p>
        </w:tc>
        <w:tc>
          <w:tcPr>
            <w:tcW w:w="1583" w:type="dxa"/>
          </w:tcPr>
          <w:p w:rsidR="00313FDA" w:rsidRDefault="00313FDA" w:rsidP="00313FDA">
            <w:pPr>
              <w:spacing w:line="360" w:lineRule="auto"/>
            </w:pPr>
          </w:p>
        </w:tc>
        <w:tc>
          <w:tcPr>
            <w:tcW w:w="2925" w:type="dxa"/>
          </w:tcPr>
          <w:p w:rsidR="00313FDA" w:rsidRDefault="00313FDA" w:rsidP="00313FDA">
            <w:pPr>
              <w:spacing w:line="360" w:lineRule="auto"/>
            </w:pPr>
          </w:p>
        </w:tc>
      </w:tr>
    </w:tbl>
    <w:p w:rsidR="00313FDA" w:rsidRPr="00370047" w:rsidRDefault="00313FDA">
      <w:pPr>
        <w:rPr>
          <w:i/>
        </w:rPr>
      </w:pPr>
    </w:p>
    <w:p w:rsidR="00C545C3" w:rsidRPr="00B12C02" w:rsidRDefault="00C545C3" w:rsidP="00C545C3">
      <w:pPr>
        <w:rPr>
          <w:i/>
          <w:sz w:val="24"/>
        </w:rPr>
      </w:pPr>
      <w:r w:rsidRPr="00B12C02">
        <w:rPr>
          <w:i/>
          <w:sz w:val="24"/>
        </w:rPr>
        <w:t xml:space="preserve">All clubs are </w:t>
      </w:r>
      <w:r w:rsidR="00B12C02" w:rsidRPr="00B12C02">
        <w:rPr>
          <w:i/>
          <w:sz w:val="24"/>
        </w:rPr>
        <w:t xml:space="preserve">required to notify Flinders University Sport &amp; Fitness of any committee changes and provide updated contact details as soon as possible. </w:t>
      </w:r>
    </w:p>
    <w:p w:rsidR="00C545C3" w:rsidRPr="00D2488F" w:rsidRDefault="00C545C3" w:rsidP="00C545C3">
      <w:pPr>
        <w:pStyle w:val="Heading1"/>
        <w:shd w:val="clear" w:color="auto" w:fill="000000" w:themeFill="text1"/>
        <w:rPr>
          <w:rFonts w:ascii="Calibri" w:hAnsi="Calibri" w:cs="Calibri"/>
        </w:rPr>
      </w:pPr>
      <w:r>
        <w:rPr>
          <w:rFonts w:ascii="Calibri" w:hAnsi="Calibri" w:cs="Calibri"/>
        </w:rPr>
        <w:t>CLUB REPORT</w:t>
      </w:r>
    </w:p>
    <w:p w:rsidR="0025309D" w:rsidRPr="00B12C02" w:rsidRDefault="0025309D" w:rsidP="00B12C02">
      <w:pPr>
        <w:rPr>
          <w:i/>
          <w:sz w:val="24"/>
        </w:rPr>
      </w:pPr>
      <w:r w:rsidRPr="00B12C02">
        <w:rPr>
          <w:i/>
          <w:sz w:val="24"/>
        </w:rPr>
        <w:t>Clubs are required to report on any strategic, operational or performance based achievements that have occurred in the previous 12 months. The club report is to be produced by the President and the Secretary but can include input from all committee members where appropriate.  If</w:t>
      </w:r>
      <w:r w:rsidR="00621D6E" w:rsidRPr="00B12C02">
        <w:rPr>
          <w:i/>
          <w:sz w:val="24"/>
        </w:rPr>
        <w:t xml:space="preserve"> appropriate photos and tables can be included. </w:t>
      </w:r>
    </w:p>
    <w:p w:rsidR="00E1035F" w:rsidRDefault="00E1035F" w:rsidP="00C545C3">
      <w:pPr>
        <w:pStyle w:val="NoSpacing"/>
        <w:rPr>
          <w:i/>
        </w:rPr>
      </w:pPr>
    </w:p>
    <w:p w:rsidR="00E1035F" w:rsidRDefault="00E1035F" w:rsidP="00C545C3">
      <w:pPr>
        <w:pStyle w:val="NoSpacing"/>
        <w:rPr>
          <w:i/>
        </w:rPr>
      </w:pPr>
    </w:p>
    <w:p w:rsidR="00E1035F" w:rsidRDefault="00E1035F" w:rsidP="00C545C3">
      <w:pPr>
        <w:pStyle w:val="NoSpacing"/>
        <w:rPr>
          <w:i/>
        </w:rPr>
      </w:pPr>
    </w:p>
    <w:p w:rsidR="00370047" w:rsidRDefault="00370047" w:rsidP="00C545C3">
      <w:pPr>
        <w:pStyle w:val="NoSpacing"/>
      </w:pPr>
    </w:p>
    <w:p w:rsidR="0025309D" w:rsidRPr="00D2488F" w:rsidRDefault="0025309D" w:rsidP="0025309D">
      <w:pPr>
        <w:pStyle w:val="Heading1"/>
        <w:shd w:val="clear" w:color="auto" w:fill="000000" w:themeFill="text1"/>
        <w:rPr>
          <w:rFonts w:ascii="Calibri" w:hAnsi="Calibri" w:cs="Calibri"/>
        </w:rPr>
      </w:pPr>
      <w:r>
        <w:rPr>
          <w:rFonts w:ascii="Calibri" w:hAnsi="Calibri" w:cs="Calibri"/>
        </w:rPr>
        <w:t>FINANCIAL REPORT</w:t>
      </w:r>
    </w:p>
    <w:p w:rsidR="0025309D" w:rsidRDefault="0025309D" w:rsidP="0025309D">
      <w:pPr>
        <w:pStyle w:val="NoSpacing"/>
        <w:rPr>
          <w:i/>
        </w:rPr>
      </w:pPr>
      <w:r w:rsidRPr="00370047">
        <w:rPr>
          <w:i/>
        </w:rPr>
        <w:t xml:space="preserve">The Treasurer’s report will describe financial performance and achievements of the club. It will also </w:t>
      </w:r>
      <w:r w:rsidR="00370047">
        <w:rPr>
          <w:i/>
        </w:rPr>
        <w:t>include the financial statement, clubs will be provided with a template which is to be complete</w:t>
      </w:r>
      <w:r w:rsidR="00B12C02">
        <w:rPr>
          <w:i/>
        </w:rPr>
        <w:t>d</w:t>
      </w:r>
      <w:r w:rsidR="00370047">
        <w:rPr>
          <w:i/>
        </w:rPr>
        <w:t xml:space="preserve"> and submitted with their annual report. The template can be found at </w:t>
      </w:r>
    </w:p>
    <w:p w:rsidR="00C0751A" w:rsidRPr="00370047" w:rsidRDefault="00370047" w:rsidP="00C0751A">
      <w:pPr>
        <w:pStyle w:val="NoSpacing"/>
        <w:rPr>
          <w:i/>
          <w:color w:val="0563C1" w:themeColor="hyperlink"/>
          <w:u w:val="single"/>
        </w:rPr>
      </w:pPr>
      <w:hyperlink r:id="rId7" w:history="1">
        <w:r w:rsidRPr="00EC06B9">
          <w:rPr>
            <w:rStyle w:val="Hyperlink"/>
            <w:i/>
          </w:rPr>
          <w:t>https://www.onesportandfitness.com.au/sport/clubs/club-resources/</w:t>
        </w:r>
      </w:hyperlink>
      <w:r w:rsidRPr="00370047">
        <w:rPr>
          <w:color w:val="0563C1" w:themeColor="hyperlink"/>
        </w:rPr>
        <w:t xml:space="preserve"> </w:t>
      </w:r>
      <w:r>
        <w:t xml:space="preserve">or requested by email – </w:t>
      </w:r>
      <w:hyperlink r:id="rId8" w:history="1">
        <w:r w:rsidRPr="00EC06B9">
          <w:rPr>
            <w:rStyle w:val="Hyperlink"/>
          </w:rPr>
          <w:t>Christian.thiel@flinders.edu.au</w:t>
        </w:r>
      </w:hyperlink>
    </w:p>
    <w:p w:rsidR="00370047" w:rsidRDefault="00370047" w:rsidP="00C0751A">
      <w:pPr>
        <w:pStyle w:val="NoSpacing"/>
      </w:pPr>
    </w:p>
    <w:p w:rsidR="00C0751A" w:rsidRPr="00D2488F" w:rsidRDefault="00C0751A" w:rsidP="00DC54F1">
      <w:pPr>
        <w:pStyle w:val="Heading1"/>
        <w:pBdr>
          <w:top w:val="single" w:sz="4" w:space="2" w:color="auto"/>
        </w:pBdr>
        <w:shd w:val="clear" w:color="auto" w:fill="000000" w:themeFill="text1"/>
        <w:rPr>
          <w:rFonts w:ascii="Calibri" w:hAnsi="Calibri" w:cs="Calibri"/>
        </w:rPr>
      </w:pPr>
      <w:r>
        <w:rPr>
          <w:rFonts w:ascii="Calibri" w:hAnsi="Calibri" w:cs="Calibri"/>
        </w:rPr>
        <w:t>COMPETITION / EVENT INFORMATION</w:t>
      </w:r>
    </w:p>
    <w:p w:rsidR="00C545C3" w:rsidRPr="00B12C02" w:rsidRDefault="00C0751A">
      <w:pPr>
        <w:rPr>
          <w:i/>
          <w:sz w:val="24"/>
        </w:rPr>
      </w:pPr>
      <w:r w:rsidRPr="00B12C02">
        <w:rPr>
          <w:i/>
          <w:sz w:val="24"/>
        </w:rPr>
        <w:t xml:space="preserve">Clubs are required to provide a summary </w:t>
      </w:r>
      <w:r w:rsidR="00DC54F1" w:rsidRPr="00B12C02">
        <w:rPr>
          <w:i/>
          <w:sz w:val="24"/>
        </w:rPr>
        <w:t xml:space="preserve">of the competition and events that they competed in over the previous 12 months. Please provide details of results and any other necessary information. </w:t>
      </w:r>
    </w:p>
    <w:tbl>
      <w:tblPr>
        <w:tblStyle w:val="TableGrid"/>
        <w:tblW w:w="0" w:type="auto"/>
        <w:tblLook w:val="04A0" w:firstRow="1" w:lastRow="0" w:firstColumn="1" w:lastColumn="0" w:noHBand="0" w:noVBand="1"/>
      </w:tblPr>
      <w:tblGrid>
        <w:gridCol w:w="4106"/>
        <w:gridCol w:w="4910"/>
      </w:tblGrid>
      <w:tr w:rsidR="00DC54F1" w:rsidTr="00B73E11">
        <w:tc>
          <w:tcPr>
            <w:tcW w:w="4106" w:type="dxa"/>
            <w:shd w:val="clear" w:color="auto" w:fill="1F4E79" w:themeFill="accent1" w:themeFillShade="80"/>
          </w:tcPr>
          <w:p w:rsidR="00DC54F1" w:rsidRPr="00B73E11" w:rsidRDefault="00C83B51" w:rsidP="00295A0E">
            <w:pPr>
              <w:tabs>
                <w:tab w:val="center" w:pos="4421"/>
              </w:tabs>
              <w:rPr>
                <w:b/>
                <w:color w:val="FFFFFF" w:themeColor="background1"/>
              </w:rPr>
            </w:pPr>
            <w:r w:rsidRPr="00B73E11">
              <w:rPr>
                <w:b/>
                <w:color w:val="FFFFFF" w:themeColor="background1"/>
              </w:rPr>
              <w:t>EVENT /  COMPETITION</w:t>
            </w:r>
          </w:p>
        </w:tc>
        <w:tc>
          <w:tcPr>
            <w:tcW w:w="4910" w:type="dxa"/>
            <w:shd w:val="clear" w:color="auto" w:fill="1F4E79" w:themeFill="accent1" w:themeFillShade="80"/>
          </w:tcPr>
          <w:p w:rsidR="00DC54F1" w:rsidRPr="00B73E11" w:rsidRDefault="00C83B51" w:rsidP="00295A0E">
            <w:pPr>
              <w:tabs>
                <w:tab w:val="center" w:pos="2347"/>
              </w:tabs>
              <w:rPr>
                <w:b/>
                <w:color w:val="FFFFFF" w:themeColor="background1"/>
              </w:rPr>
            </w:pPr>
            <w:r w:rsidRPr="00B73E11">
              <w:rPr>
                <w:b/>
                <w:color w:val="FFFFFF" w:themeColor="background1"/>
              </w:rPr>
              <w:t>DETAILS / RESULTS</w:t>
            </w:r>
            <w:r w:rsidR="00295A0E" w:rsidRPr="00B73E11">
              <w:rPr>
                <w:b/>
                <w:color w:val="FFFFFF" w:themeColor="background1"/>
              </w:rPr>
              <w:tab/>
            </w:r>
          </w:p>
        </w:tc>
      </w:tr>
      <w:tr w:rsidR="00DC54F1" w:rsidTr="00DC54F1">
        <w:tc>
          <w:tcPr>
            <w:tcW w:w="4106" w:type="dxa"/>
          </w:tcPr>
          <w:p w:rsidR="00DC54F1" w:rsidRDefault="00DC54F1"/>
        </w:tc>
        <w:tc>
          <w:tcPr>
            <w:tcW w:w="4910" w:type="dxa"/>
          </w:tcPr>
          <w:p w:rsidR="00DC54F1" w:rsidRDefault="00DC54F1"/>
        </w:tc>
      </w:tr>
      <w:tr w:rsidR="00DC54F1" w:rsidTr="00DC54F1">
        <w:tc>
          <w:tcPr>
            <w:tcW w:w="4106" w:type="dxa"/>
          </w:tcPr>
          <w:p w:rsidR="00DC54F1" w:rsidRDefault="00DC54F1"/>
        </w:tc>
        <w:tc>
          <w:tcPr>
            <w:tcW w:w="4910" w:type="dxa"/>
          </w:tcPr>
          <w:p w:rsidR="00DC54F1" w:rsidRDefault="00DC54F1"/>
        </w:tc>
      </w:tr>
    </w:tbl>
    <w:p w:rsidR="00DC54F1" w:rsidRDefault="00DC54F1" w:rsidP="00DC54F1">
      <w:pPr>
        <w:pStyle w:val="NoSpacing"/>
      </w:pPr>
    </w:p>
    <w:p w:rsidR="00DC54F1" w:rsidRPr="00D2488F" w:rsidRDefault="002149A2" w:rsidP="00DC54F1">
      <w:pPr>
        <w:pStyle w:val="Heading1"/>
        <w:pBdr>
          <w:top w:val="single" w:sz="4" w:space="2" w:color="auto"/>
        </w:pBdr>
        <w:shd w:val="clear" w:color="auto" w:fill="000000" w:themeFill="text1"/>
        <w:rPr>
          <w:rFonts w:ascii="Calibri" w:hAnsi="Calibri" w:cs="Calibri"/>
        </w:rPr>
      </w:pPr>
      <w:r>
        <w:rPr>
          <w:rFonts w:ascii="Calibri" w:hAnsi="Calibri" w:cs="Calibri"/>
        </w:rPr>
        <w:t xml:space="preserve">2018 </w:t>
      </w:r>
      <w:r w:rsidR="00DC54F1">
        <w:rPr>
          <w:rFonts w:ascii="Calibri" w:hAnsi="Calibri" w:cs="Calibri"/>
        </w:rPr>
        <w:t xml:space="preserve">SEASON INFORMATION </w:t>
      </w:r>
    </w:p>
    <w:tbl>
      <w:tblPr>
        <w:tblStyle w:val="TableGrid"/>
        <w:tblW w:w="0" w:type="auto"/>
        <w:tblLook w:val="04A0" w:firstRow="1" w:lastRow="0" w:firstColumn="1" w:lastColumn="0" w:noHBand="0" w:noVBand="1"/>
      </w:tblPr>
      <w:tblGrid>
        <w:gridCol w:w="2689"/>
        <w:gridCol w:w="1734"/>
        <w:gridCol w:w="2660"/>
        <w:gridCol w:w="1933"/>
      </w:tblGrid>
      <w:tr w:rsidR="00DC54F1" w:rsidTr="00DC54F1">
        <w:tc>
          <w:tcPr>
            <w:tcW w:w="2689" w:type="dxa"/>
          </w:tcPr>
          <w:p w:rsidR="00DC54F1" w:rsidRPr="00B12C02" w:rsidRDefault="00DC54F1" w:rsidP="00B12C02">
            <w:pPr>
              <w:spacing w:after="160" w:line="259" w:lineRule="auto"/>
              <w:rPr>
                <w:i/>
                <w:sz w:val="24"/>
              </w:rPr>
            </w:pPr>
            <w:r w:rsidRPr="00B12C02">
              <w:rPr>
                <w:i/>
                <w:sz w:val="24"/>
              </w:rPr>
              <w:t>Season Dates (1)</w:t>
            </w:r>
          </w:p>
        </w:tc>
        <w:tc>
          <w:tcPr>
            <w:tcW w:w="1734" w:type="dxa"/>
          </w:tcPr>
          <w:p w:rsidR="00DC54F1" w:rsidRPr="00B12C02" w:rsidRDefault="00DC54F1" w:rsidP="00B12C02">
            <w:pPr>
              <w:spacing w:after="160" w:line="259" w:lineRule="auto"/>
              <w:rPr>
                <w:i/>
                <w:sz w:val="24"/>
              </w:rPr>
            </w:pPr>
          </w:p>
        </w:tc>
        <w:tc>
          <w:tcPr>
            <w:tcW w:w="2660" w:type="dxa"/>
          </w:tcPr>
          <w:p w:rsidR="00DC54F1" w:rsidRPr="00B12C02" w:rsidRDefault="00DC54F1" w:rsidP="00B12C02">
            <w:pPr>
              <w:spacing w:after="160" w:line="259" w:lineRule="auto"/>
              <w:rPr>
                <w:i/>
                <w:sz w:val="24"/>
              </w:rPr>
            </w:pPr>
            <w:r w:rsidRPr="00B12C02">
              <w:rPr>
                <w:i/>
                <w:sz w:val="24"/>
              </w:rPr>
              <w:t>Season Dates (2)</w:t>
            </w:r>
          </w:p>
        </w:tc>
        <w:tc>
          <w:tcPr>
            <w:tcW w:w="1933" w:type="dxa"/>
          </w:tcPr>
          <w:p w:rsidR="00DC54F1" w:rsidRDefault="00DC54F1"/>
        </w:tc>
      </w:tr>
      <w:tr w:rsidR="00DC54F1" w:rsidTr="00DC54F1">
        <w:tc>
          <w:tcPr>
            <w:tcW w:w="2689" w:type="dxa"/>
          </w:tcPr>
          <w:p w:rsidR="00DC54F1" w:rsidRPr="00B12C02" w:rsidRDefault="00DC54F1" w:rsidP="00B12C02">
            <w:pPr>
              <w:spacing w:after="160" w:line="259" w:lineRule="auto"/>
              <w:rPr>
                <w:i/>
                <w:sz w:val="24"/>
              </w:rPr>
            </w:pPr>
            <w:r w:rsidRPr="00B12C02">
              <w:rPr>
                <w:i/>
                <w:sz w:val="24"/>
              </w:rPr>
              <w:t>Day(s) of Comp.</w:t>
            </w:r>
          </w:p>
        </w:tc>
        <w:tc>
          <w:tcPr>
            <w:tcW w:w="1734" w:type="dxa"/>
          </w:tcPr>
          <w:p w:rsidR="00DC54F1" w:rsidRPr="00B12C02" w:rsidRDefault="00DC54F1" w:rsidP="00B12C02">
            <w:pPr>
              <w:spacing w:after="160" w:line="259" w:lineRule="auto"/>
              <w:rPr>
                <w:i/>
                <w:sz w:val="24"/>
              </w:rPr>
            </w:pPr>
          </w:p>
        </w:tc>
        <w:tc>
          <w:tcPr>
            <w:tcW w:w="2660" w:type="dxa"/>
          </w:tcPr>
          <w:p w:rsidR="00DC54F1" w:rsidRPr="00B12C02" w:rsidRDefault="00DC54F1" w:rsidP="00B12C02">
            <w:pPr>
              <w:spacing w:after="160" w:line="259" w:lineRule="auto"/>
              <w:rPr>
                <w:i/>
                <w:sz w:val="24"/>
              </w:rPr>
            </w:pPr>
            <w:r w:rsidRPr="00B12C02">
              <w:rPr>
                <w:i/>
                <w:sz w:val="24"/>
              </w:rPr>
              <w:t>Day(s) of Comp.</w:t>
            </w:r>
          </w:p>
        </w:tc>
        <w:tc>
          <w:tcPr>
            <w:tcW w:w="1933" w:type="dxa"/>
          </w:tcPr>
          <w:p w:rsidR="00DC54F1" w:rsidRDefault="00DC54F1" w:rsidP="00DC54F1"/>
        </w:tc>
      </w:tr>
      <w:tr w:rsidR="00DC54F1" w:rsidTr="00DC54F1">
        <w:tc>
          <w:tcPr>
            <w:tcW w:w="2689" w:type="dxa"/>
          </w:tcPr>
          <w:p w:rsidR="00DC54F1" w:rsidRPr="00B12C02" w:rsidRDefault="00DC54F1" w:rsidP="00B12C02">
            <w:pPr>
              <w:spacing w:after="160" w:line="259" w:lineRule="auto"/>
              <w:rPr>
                <w:i/>
                <w:sz w:val="24"/>
              </w:rPr>
            </w:pPr>
            <w:r w:rsidRPr="00B12C02">
              <w:rPr>
                <w:i/>
                <w:sz w:val="24"/>
              </w:rPr>
              <w:t>Teams Entered (Include Div.)</w:t>
            </w:r>
          </w:p>
        </w:tc>
        <w:tc>
          <w:tcPr>
            <w:tcW w:w="1734" w:type="dxa"/>
          </w:tcPr>
          <w:p w:rsidR="00DC54F1" w:rsidRPr="00B12C02" w:rsidRDefault="00DC54F1" w:rsidP="00B12C02">
            <w:pPr>
              <w:spacing w:after="160" w:line="259" w:lineRule="auto"/>
              <w:rPr>
                <w:i/>
                <w:sz w:val="24"/>
              </w:rPr>
            </w:pPr>
          </w:p>
        </w:tc>
        <w:tc>
          <w:tcPr>
            <w:tcW w:w="2660" w:type="dxa"/>
          </w:tcPr>
          <w:p w:rsidR="00DC54F1" w:rsidRPr="00B12C02" w:rsidRDefault="00DC54F1" w:rsidP="00B12C02">
            <w:pPr>
              <w:spacing w:after="160" w:line="259" w:lineRule="auto"/>
              <w:rPr>
                <w:i/>
                <w:sz w:val="24"/>
              </w:rPr>
            </w:pPr>
            <w:r w:rsidRPr="00B12C02">
              <w:rPr>
                <w:i/>
                <w:sz w:val="24"/>
              </w:rPr>
              <w:t>Teams Entered (Include Div.)</w:t>
            </w:r>
          </w:p>
        </w:tc>
        <w:tc>
          <w:tcPr>
            <w:tcW w:w="1933" w:type="dxa"/>
          </w:tcPr>
          <w:p w:rsidR="00DC54F1" w:rsidRDefault="00DC54F1" w:rsidP="00DC54F1"/>
        </w:tc>
      </w:tr>
    </w:tbl>
    <w:p w:rsidR="00DC54F1" w:rsidRDefault="00DC54F1" w:rsidP="00DC54F1">
      <w:pPr>
        <w:pStyle w:val="NoSpacing"/>
      </w:pPr>
    </w:p>
    <w:p w:rsidR="00DC54F1" w:rsidRPr="00D2488F" w:rsidRDefault="00DC54F1" w:rsidP="00DC54F1">
      <w:pPr>
        <w:pStyle w:val="Heading1"/>
        <w:pBdr>
          <w:top w:val="single" w:sz="4" w:space="2" w:color="auto"/>
        </w:pBdr>
        <w:shd w:val="clear" w:color="auto" w:fill="000000" w:themeFill="text1"/>
        <w:rPr>
          <w:rFonts w:ascii="Calibri" w:hAnsi="Calibri" w:cs="Calibri"/>
        </w:rPr>
      </w:pPr>
      <w:r>
        <w:rPr>
          <w:rFonts w:ascii="Calibri" w:hAnsi="Calibri" w:cs="Calibri"/>
        </w:rPr>
        <w:t>CLUB AFFILIATIONS &amp; INCORPORATION</w:t>
      </w:r>
    </w:p>
    <w:p w:rsidR="00DC54F1" w:rsidRPr="00B12C02" w:rsidRDefault="00DC54F1">
      <w:pPr>
        <w:rPr>
          <w:i/>
          <w:sz w:val="24"/>
        </w:rPr>
      </w:pPr>
      <w:r w:rsidRPr="00B12C02">
        <w:rPr>
          <w:i/>
          <w:sz w:val="24"/>
        </w:rPr>
        <w:t>If club is affiliated with a state and or national body please state below:</w:t>
      </w:r>
    </w:p>
    <w:p w:rsidR="00DC54F1" w:rsidRPr="00B12C02" w:rsidRDefault="00DC54F1" w:rsidP="00DC54F1">
      <w:pPr>
        <w:rPr>
          <w:i/>
          <w:sz w:val="24"/>
        </w:rPr>
      </w:pPr>
      <w:r w:rsidRPr="00B12C02">
        <w:rPr>
          <w:i/>
          <w:sz w:val="24"/>
        </w:rPr>
        <w:t>__________________________________________________</w:t>
      </w:r>
      <w:r w:rsidR="00B12C02">
        <w:rPr>
          <w:i/>
          <w:sz w:val="24"/>
        </w:rPr>
        <w:t>_________________________</w:t>
      </w:r>
    </w:p>
    <w:p w:rsidR="00C83B51" w:rsidRDefault="00DC54F1" w:rsidP="00370047">
      <w:pPr>
        <w:rPr>
          <w:i/>
          <w:sz w:val="24"/>
        </w:rPr>
      </w:pPr>
      <w:r w:rsidRPr="00B12C02">
        <w:rPr>
          <w:i/>
          <w:sz w:val="24"/>
        </w:rPr>
        <w:t xml:space="preserve">Club Status (Please circle one) </w:t>
      </w:r>
      <w:r w:rsidR="00370047" w:rsidRPr="00B12C02">
        <w:rPr>
          <w:i/>
          <w:sz w:val="24"/>
        </w:rPr>
        <w:t>– Incorporated / Unincorporated</w:t>
      </w:r>
    </w:p>
    <w:p w:rsidR="00B12C02" w:rsidRDefault="00B12C02" w:rsidP="00370047">
      <w:pPr>
        <w:rPr>
          <w:i/>
          <w:sz w:val="24"/>
        </w:rPr>
      </w:pPr>
    </w:p>
    <w:p w:rsidR="00B12C02" w:rsidRDefault="00B12C02" w:rsidP="00370047">
      <w:pPr>
        <w:rPr>
          <w:i/>
          <w:sz w:val="24"/>
        </w:rPr>
      </w:pPr>
    </w:p>
    <w:p w:rsidR="00B12C02" w:rsidRDefault="00B12C02" w:rsidP="00370047">
      <w:pPr>
        <w:rPr>
          <w:i/>
          <w:sz w:val="24"/>
        </w:rPr>
      </w:pPr>
      <w:bookmarkStart w:id="0" w:name="_GoBack"/>
      <w:bookmarkEnd w:id="0"/>
    </w:p>
    <w:p w:rsidR="00C43552" w:rsidRDefault="00C43552" w:rsidP="00370047">
      <w:pPr>
        <w:rPr>
          <w:i/>
          <w:sz w:val="24"/>
        </w:rPr>
      </w:pPr>
    </w:p>
    <w:p w:rsidR="00C43552" w:rsidRPr="00B12C02" w:rsidRDefault="00C43552" w:rsidP="00370047">
      <w:pPr>
        <w:rPr>
          <w:i/>
          <w:sz w:val="24"/>
        </w:rPr>
      </w:pPr>
    </w:p>
    <w:p w:rsidR="00C83B51" w:rsidRPr="00D2488F" w:rsidRDefault="00C83B51" w:rsidP="00C83B51">
      <w:pPr>
        <w:pStyle w:val="Heading1"/>
        <w:pBdr>
          <w:top w:val="single" w:sz="4" w:space="2" w:color="auto"/>
        </w:pBdr>
        <w:shd w:val="clear" w:color="auto" w:fill="000000" w:themeFill="text1"/>
        <w:rPr>
          <w:rFonts w:ascii="Calibri" w:hAnsi="Calibri" w:cs="Calibri"/>
        </w:rPr>
      </w:pPr>
      <w:r>
        <w:rPr>
          <w:rFonts w:ascii="Calibri" w:hAnsi="Calibri" w:cs="Calibri"/>
        </w:rPr>
        <w:t>MEMBERSHIP FEES</w:t>
      </w:r>
    </w:p>
    <w:tbl>
      <w:tblPr>
        <w:tblStyle w:val="TableGrid"/>
        <w:tblW w:w="9027" w:type="dxa"/>
        <w:tblLook w:val="04A0" w:firstRow="1" w:lastRow="0" w:firstColumn="1" w:lastColumn="0" w:noHBand="0" w:noVBand="1"/>
      </w:tblPr>
      <w:tblGrid>
        <w:gridCol w:w="3009"/>
        <w:gridCol w:w="3009"/>
        <w:gridCol w:w="3009"/>
      </w:tblGrid>
      <w:tr w:rsidR="00C83B51" w:rsidTr="00B73E11">
        <w:trPr>
          <w:trHeight w:val="272"/>
        </w:trPr>
        <w:tc>
          <w:tcPr>
            <w:tcW w:w="3009" w:type="dxa"/>
            <w:shd w:val="clear" w:color="auto" w:fill="1F4E79" w:themeFill="accent1" w:themeFillShade="80"/>
          </w:tcPr>
          <w:p w:rsidR="00C83B51" w:rsidRPr="00B73E11" w:rsidRDefault="00C83B51" w:rsidP="00DC54F1">
            <w:pPr>
              <w:rPr>
                <w:b/>
                <w:color w:val="FFFFFF" w:themeColor="background1"/>
              </w:rPr>
            </w:pPr>
            <w:r w:rsidRPr="00B73E11">
              <w:rPr>
                <w:b/>
                <w:color w:val="FFFFFF" w:themeColor="background1"/>
              </w:rPr>
              <w:t>MEMBERSHIP TYPE</w:t>
            </w:r>
          </w:p>
        </w:tc>
        <w:tc>
          <w:tcPr>
            <w:tcW w:w="3009" w:type="dxa"/>
            <w:shd w:val="clear" w:color="auto" w:fill="1F4E79" w:themeFill="accent1" w:themeFillShade="80"/>
          </w:tcPr>
          <w:p w:rsidR="00C83B51" w:rsidRPr="00B73E11" w:rsidRDefault="00B73E11" w:rsidP="00DC54F1">
            <w:pPr>
              <w:rPr>
                <w:b/>
                <w:color w:val="FFFFFF" w:themeColor="background1"/>
              </w:rPr>
            </w:pPr>
            <w:r>
              <w:rPr>
                <w:b/>
                <w:color w:val="FFFFFF" w:themeColor="background1"/>
              </w:rPr>
              <w:t>2018</w:t>
            </w:r>
            <w:r w:rsidR="00C83B51" w:rsidRPr="00B73E11">
              <w:rPr>
                <w:b/>
                <w:color w:val="FFFFFF" w:themeColor="background1"/>
              </w:rPr>
              <w:t xml:space="preserve"> FEES</w:t>
            </w:r>
          </w:p>
        </w:tc>
        <w:tc>
          <w:tcPr>
            <w:tcW w:w="3009" w:type="dxa"/>
            <w:shd w:val="clear" w:color="auto" w:fill="1F4E79" w:themeFill="accent1" w:themeFillShade="80"/>
          </w:tcPr>
          <w:p w:rsidR="00C83B51" w:rsidRPr="00B73E11" w:rsidRDefault="00B73E11" w:rsidP="00DC54F1">
            <w:pPr>
              <w:rPr>
                <w:b/>
                <w:color w:val="FFFFFF" w:themeColor="background1"/>
              </w:rPr>
            </w:pPr>
            <w:r>
              <w:rPr>
                <w:b/>
                <w:color w:val="FFFFFF" w:themeColor="background1"/>
              </w:rPr>
              <w:t>2017</w:t>
            </w:r>
            <w:r w:rsidR="00C83B51" w:rsidRPr="00B73E11">
              <w:rPr>
                <w:b/>
                <w:color w:val="FFFFFF" w:themeColor="background1"/>
              </w:rPr>
              <w:t xml:space="preserve"> FEES</w:t>
            </w:r>
          </w:p>
        </w:tc>
      </w:tr>
      <w:tr w:rsidR="00C83B51" w:rsidRPr="00B12C02" w:rsidTr="00C83B51">
        <w:trPr>
          <w:trHeight w:val="258"/>
        </w:trPr>
        <w:tc>
          <w:tcPr>
            <w:tcW w:w="3009" w:type="dxa"/>
          </w:tcPr>
          <w:p w:rsidR="00C83B51" w:rsidRPr="00B12C02" w:rsidRDefault="00C83B51" w:rsidP="00B12C02">
            <w:pPr>
              <w:spacing w:after="160" w:line="259" w:lineRule="auto"/>
              <w:rPr>
                <w:i/>
                <w:sz w:val="24"/>
              </w:rPr>
            </w:pPr>
            <w:r w:rsidRPr="00B12C02">
              <w:rPr>
                <w:i/>
                <w:sz w:val="24"/>
              </w:rPr>
              <w:t>Flinders University Student</w:t>
            </w:r>
          </w:p>
        </w:tc>
        <w:tc>
          <w:tcPr>
            <w:tcW w:w="3009" w:type="dxa"/>
          </w:tcPr>
          <w:p w:rsidR="00C83B51" w:rsidRPr="00B12C02" w:rsidRDefault="00C83B51" w:rsidP="00B12C02">
            <w:pPr>
              <w:spacing w:after="160" w:line="259" w:lineRule="auto"/>
              <w:rPr>
                <w:i/>
                <w:sz w:val="24"/>
              </w:rPr>
            </w:pPr>
          </w:p>
        </w:tc>
        <w:tc>
          <w:tcPr>
            <w:tcW w:w="3009" w:type="dxa"/>
          </w:tcPr>
          <w:p w:rsidR="00C83B51" w:rsidRPr="00B12C02" w:rsidRDefault="00C83B51" w:rsidP="00B12C02">
            <w:pPr>
              <w:spacing w:after="160" w:line="259" w:lineRule="auto"/>
              <w:rPr>
                <w:i/>
                <w:sz w:val="24"/>
              </w:rPr>
            </w:pPr>
          </w:p>
        </w:tc>
      </w:tr>
      <w:tr w:rsidR="00C83B51" w:rsidRPr="00B12C02" w:rsidTr="00C83B51">
        <w:trPr>
          <w:trHeight w:val="258"/>
        </w:trPr>
        <w:tc>
          <w:tcPr>
            <w:tcW w:w="3009" w:type="dxa"/>
          </w:tcPr>
          <w:p w:rsidR="00C83B51" w:rsidRPr="00B12C02" w:rsidRDefault="00C83B51" w:rsidP="00B12C02">
            <w:pPr>
              <w:spacing w:after="160" w:line="259" w:lineRule="auto"/>
              <w:rPr>
                <w:i/>
                <w:sz w:val="24"/>
              </w:rPr>
            </w:pPr>
            <w:r w:rsidRPr="00B12C02">
              <w:rPr>
                <w:i/>
                <w:sz w:val="24"/>
              </w:rPr>
              <w:t>General Public</w:t>
            </w:r>
          </w:p>
        </w:tc>
        <w:tc>
          <w:tcPr>
            <w:tcW w:w="3009" w:type="dxa"/>
          </w:tcPr>
          <w:p w:rsidR="00C83B51" w:rsidRPr="00B12C02" w:rsidRDefault="00C83B51" w:rsidP="00B12C02">
            <w:pPr>
              <w:spacing w:after="160" w:line="259" w:lineRule="auto"/>
              <w:rPr>
                <w:i/>
                <w:sz w:val="24"/>
              </w:rPr>
            </w:pPr>
          </w:p>
        </w:tc>
        <w:tc>
          <w:tcPr>
            <w:tcW w:w="3009" w:type="dxa"/>
          </w:tcPr>
          <w:p w:rsidR="00C83B51" w:rsidRPr="00B12C02" w:rsidRDefault="00C83B51" w:rsidP="00B12C02">
            <w:pPr>
              <w:spacing w:after="160" w:line="259" w:lineRule="auto"/>
              <w:rPr>
                <w:i/>
                <w:sz w:val="24"/>
              </w:rPr>
            </w:pPr>
          </w:p>
        </w:tc>
      </w:tr>
      <w:tr w:rsidR="00C83B51" w:rsidTr="00C83B51">
        <w:trPr>
          <w:trHeight w:val="258"/>
        </w:trPr>
        <w:tc>
          <w:tcPr>
            <w:tcW w:w="3009" w:type="dxa"/>
          </w:tcPr>
          <w:p w:rsidR="00C83B51" w:rsidRPr="00B12C02" w:rsidRDefault="00C83B51" w:rsidP="00B12C02">
            <w:pPr>
              <w:spacing w:after="160" w:line="259" w:lineRule="auto"/>
              <w:rPr>
                <w:i/>
                <w:sz w:val="24"/>
              </w:rPr>
            </w:pPr>
            <w:r w:rsidRPr="00B12C02">
              <w:rPr>
                <w:i/>
                <w:sz w:val="24"/>
              </w:rPr>
              <w:t>Other</w:t>
            </w:r>
          </w:p>
        </w:tc>
        <w:tc>
          <w:tcPr>
            <w:tcW w:w="3009" w:type="dxa"/>
          </w:tcPr>
          <w:p w:rsidR="00C83B51" w:rsidRDefault="00C83B51" w:rsidP="00DC54F1"/>
        </w:tc>
        <w:tc>
          <w:tcPr>
            <w:tcW w:w="3009" w:type="dxa"/>
          </w:tcPr>
          <w:p w:rsidR="00C83B51" w:rsidRDefault="00C83B51" w:rsidP="00DC54F1"/>
        </w:tc>
      </w:tr>
    </w:tbl>
    <w:p w:rsidR="004F57CE" w:rsidRDefault="004F57CE" w:rsidP="00C83B51">
      <w:pPr>
        <w:pStyle w:val="NoSpacing"/>
      </w:pPr>
    </w:p>
    <w:p w:rsidR="00C83B51" w:rsidRPr="00D2488F" w:rsidRDefault="00C83B51" w:rsidP="00C83B51">
      <w:pPr>
        <w:pStyle w:val="Heading1"/>
        <w:pBdr>
          <w:top w:val="single" w:sz="4" w:space="2" w:color="auto"/>
        </w:pBdr>
        <w:shd w:val="clear" w:color="auto" w:fill="000000" w:themeFill="text1"/>
        <w:rPr>
          <w:rFonts w:ascii="Calibri" w:hAnsi="Calibri" w:cs="Calibri"/>
        </w:rPr>
      </w:pPr>
      <w:r>
        <w:rPr>
          <w:rFonts w:ascii="Calibri" w:hAnsi="Calibri" w:cs="Calibri"/>
        </w:rPr>
        <w:t>CLUB ASSETS</w:t>
      </w:r>
    </w:p>
    <w:tbl>
      <w:tblPr>
        <w:tblStyle w:val="TableGrid"/>
        <w:tblW w:w="9027" w:type="dxa"/>
        <w:tblLook w:val="04A0" w:firstRow="1" w:lastRow="0" w:firstColumn="1" w:lastColumn="0" w:noHBand="0" w:noVBand="1"/>
      </w:tblPr>
      <w:tblGrid>
        <w:gridCol w:w="3009"/>
        <w:gridCol w:w="3009"/>
        <w:gridCol w:w="3009"/>
      </w:tblGrid>
      <w:tr w:rsidR="00C83B51" w:rsidTr="00B73E11">
        <w:trPr>
          <w:trHeight w:val="272"/>
        </w:trPr>
        <w:tc>
          <w:tcPr>
            <w:tcW w:w="3009" w:type="dxa"/>
            <w:shd w:val="clear" w:color="auto" w:fill="1F4E79" w:themeFill="accent1" w:themeFillShade="80"/>
          </w:tcPr>
          <w:p w:rsidR="00C83B51" w:rsidRPr="00B73E11" w:rsidRDefault="00C83B51" w:rsidP="00295A0E">
            <w:pPr>
              <w:rPr>
                <w:b/>
                <w:color w:val="FFFFFF" w:themeColor="background1"/>
              </w:rPr>
            </w:pPr>
            <w:r w:rsidRPr="00B73E11">
              <w:rPr>
                <w:b/>
                <w:color w:val="FFFFFF" w:themeColor="background1"/>
              </w:rPr>
              <w:t>ITEM:</w:t>
            </w:r>
          </w:p>
        </w:tc>
        <w:tc>
          <w:tcPr>
            <w:tcW w:w="3009" w:type="dxa"/>
            <w:shd w:val="clear" w:color="auto" w:fill="1F4E79" w:themeFill="accent1" w:themeFillShade="80"/>
          </w:tcPr>
          <w:p w:rsidR="00C83B51" w:rsidRPr="00B73E11" w:rsidRDefault="00C83B51" w:rsidP="00295A0E">
            <w:pPr>
              <w:rPr>
                <w:b/>
                <w:color w:val="FFFFFF" w:themeColor="background1"/>
              </w:rPr>
            </w:pPr>
            <w:r w:rsidRPr="00B73E11">
              <w:rPr>
                <w:b/>
                <w:color w:val="FFFFFF" w:themeColor="background1"/>
              </w:rPr>
              <w:t>VALUE AT PURCHASE</w:t>
            </w:r>
          </w:p>
        </w:tc>
        <w:tc>
          <w:tcPr>
            <w:tcW w:w="3009" w:type="dxa"/>
            <w:shd w:val="clear" w:color="auto" w:fill="1F4E79" w:themeFill="accent1" w:themeFillShade="80"/>
          </w:tcPr>
          <w:p w:rsidR="00C83B51" w:rsidRPr="00B73E11" w:rsidRDefault="00C83B51" w:rsidP="00295A0E">
            <w:pPr>
              <w:rPr>
                <w:b/>
                <w:color w:val="FFFFFF" w:themeColor="background1"/>
              </w:rPr>
            </w:pPr>
            <w:r w:rsidRPr="00B73E11">
              <w:rPr>
                <w:b/>
                <w:color w:val="FFFFFF" w:themeColor="background1"/>
              </w:rPr>
              <w:t>YEAR OF PURCHASE</w:t>
            </w:r>
          </w:p>
        </w:tc>
      </w:tr>
      <w:tr w:rsidR="00C83B51" w:rsidTr="00295A0E">
        <w:trPr>
          <w:trHeight w:val="258"/>
        </w:trPr>
        <w:tc>
          <w:tcPr>
            <w:tcW w:w="3009" w:type="dxa"/>
          </w:tcPr>
          <w:p w:rsidR="00C83B51" w:rsidRPr="00C83B51" w:rsidRDefault="00C83B51" w:rsidP="00295A0E">
            <w:pPr>
              <w:rPr>
                <w:i/>
                <w:sz w:val="20"/>
              </w:rPr>
            </w:pPr>
          </w:p>
        </w:tc>
        <w:tc>
          <w:tcPr>
            <w:tcW w:w="3009" w:type="dxa"/>
          </w:tcPr>
          <w:p w:rsidR="00C83B51" w:rsidRDefault="00C83B51" w:rsidP="00295A0E"/>
        </w:tc>
        <w:tc>
          <w:tcPr>
            <w:tcW w:w="3009" w:type="dxa"/>
          </w:tcPr>
          <w:p w:rsidR="00C83B51" w:rsidRDefault="00C83B51" w:rsidP="00295A0E"/>
        </w:tc>
      </w:tr>
      <w:tr w:rsidR="00C83B51" w:rsidTr="00295A0E">
        <w:trPr>
          <w:trHeight w:val="258"/>
        </w:trPr>
        <w:tc>
          <w:tcPr>
            <w:tcW w:w="3009" w:type="dxa"/>
          </w:tcPr>
          <w:p w:rsidR="00C83B51" w:rsidRPr="00C83B51" w:rsidRDefault="00C83B51" w:rsidP="00295A0E">
            <w:pPr>
              <w:rPr>
                <w:i/>
                <w:sz w:val="20"/>
              </w:rPr>
            </w:pPr>
          </w:p>
        </w:tc>
        <w:tc>
          <w:tcPr>
            <w:tcW w:w="3009" w:type="dxa"/>
          </w:tcPr>
          <w:p w:rsidR="00C83B51" w:rsidRDefault="00C83B51" w:rsidP="00295A0E"/>
        </w:tc>
        <w:tc>
          <w:tcPr>
            <w:tcW w:w="3009" w:type="dxa"/>
          </w:tcPr>
          <w:p w:rsidR="00C83B51" w:rsidRDefault="00C83B51" w:rsidP="00295A0E"/>
        </w:tc>
      </w:tr>
      <w:tr w:rsidR="00C83B51" w:rsidTr="00295A0E">
        <w:trPr>
          <w:trHeight w:val="258"/>
        </w:trPr>
        <w:tc>
          <w:tcPr>
            <w:tcW w:w="3009" w:type="dxa"/>
          </w:tcPr>
          <w:p w:rsidR="00C83B51" w:rsidRPr="00C83B51" w:rsidRDefault="00C83B51" w:rsidP="00295A0E">
            <w:pPr>
              <w:rPr>
                <w:i/>
                <w:sz w:val="20"/>
              </w:rPr>
            </w:pPr>
          </w:p>
        </w:tc>
        <w:tc>
          <w:tcPr>
            <w:tcW w:w="3009" w:type="dxa"/>
          </w:tcPr>
          <w:p w:rsidR="00C83B51" w:rsidRDefault="00C83B51" w:rsidP="00295A0E"/>
        </w:tc>
        <w:tc>
          <w:tcPr>
            <w:tcW w:w="3009" w:type="dxa"/>
          </w:tcPr>
          <w:p w:rsidR="00C83B51" w:rsidRDefault="00C83B51" w:rsidP="00295A0E"/>
        </w:tc>
      </w:tr>
      <w:tr w:rsidR="00C83B51" w:rsidTr="00295A0E">
        <w:trPr>
          <w:trHeight w:val="258"/>
        </w:trPr>
        <w:tc>
          <w:tcPr>
            <w:tcW w:w="3009" w:type="dxa"/>
          </w:tcPr>
          <w:p w:rsidR="00C83B51" w:rsidRPr="00C83B51" w:rsidRDefault="00C83B51" w:rsidP="00295A0E">
            <w:pPr>
              <w:rPr>
                <w:i/>
                <w:sz w:val="20"/>
              </w:rPr>
            </w:pPr>
          </w:p>
        </w:tc>
        <w:tc>
          <w:tcPr>
            <w:tcW w:w="3009" w:type="dxa"/>
          </w:tcPr>
          <w:p w:rsidR="00C83B51" w:rsidRDefault="00C83B51" w:rsidP="00295A0E"/>
        </w:tc>
        <w:tc>
          <w:tcPr>
            <w:tcW w:w="3009" w:type="dxa"/>
          </w:tcPr>
          <w:p w:rsidR="00C83B51" w:rsidRDefault="00C83B51" w:rsidP="00295A0E"/>
        </w:tc>
      </w:tr>
      <w:tr w:rsidR="00C83B51" w:rsidTr="00295A0E">
        <w:trPr>
          <w:trHeight w:val="258"/>
        </w:trPr>
        <w:tc>
          <w:tcPr>
            <w:tcW w:w="3009" w:type="dxa"/>
          </w:tcPr>
          <w:p w:rsidR="00C83B51" w:rsidRPr="00C83B51" w:rsidRDefault="00C83B51" w:rsidP="00295A0E">
            <w:pPr>
              <w:rPr>
                <w:i/>
                <w:sz w:val="20"/>
              </w:rPr>
            </w:pPr>
          </w:p>
        </w:tc>
        <w:tc>
          <w:tcPr>
            <w:tcW w:w="3009" w:type="dxa"/>
          </w:tcPr>
          <w:p w:rsidR="00C83B51" w:rsidRDefault="00C83B51" w:rsidP="00295A0E"/>
        </w:tc>
        <w:tc>
          <w:tcPr>
            <w:tcW w:w="3009" w:type="dxa"/>
          </w:tcPr>
          <w:p w:rsidR="00C83B51" w:rsidRDefault="00C83B51" w:rsidP="00295A0E"/>
        </w:tc>
      </w:tr>
      <w:tr w:rsidR="00C83B51" w:rsidTr="00295A0E">
        <w:trPr>
          <w:trHeight w:val="258"/>
        </w:trPr>
        <w:tc>
          <w:tcPr>
            <w:tcW w:w="9027" w:type="dxa"/>
            <w:gridSpan w:val="3"/>
          </w:tcPr>
          <w:p w:rsidR="00C83B51" w:rsidRPr="00B12C02" w:rsidRDefault="00E1035F" w:rsidP="00B12C02">
            <w:pPr>
              <w:spacing w:after="160" w:line="259" w:lineRule="auto"/>
              <w:rPr>
                <w:i/>
                <w:sz w:val="24"/>
              </w:rPr>
            </w:pPr>
            <w:r w:rsidRPr="00B12C02">
              <w:rPr>
                <w:i/>
                <w:sz w:val="24"/>
              </w:rPr>
              <w:t>Cash in Bank as of 6th April, 2018</w:t>
            </w:r>
            <w:r w:rsidR="00C83B51" w:rsidRPr="00B12C02">
              <w:rPr>
                <w:i/>
                <w:sz w:val="24"/>
              </w:rPr>
              <w:t xml:space="preserve">: </w:t>
            </w:r>
          </w:p>
        </w:tc>
      </w:tr>
    </w:tbl>
    <w:p w:rsidR="001743A3" w:rsidRDefault="001743A3" w:rsidP="001743A3">
      <w:pPr>
        <w:pStyle w:val="NoSpacing"/>
      </w:pPr>
    </w:p>
    <w:p w:rsidR="001743A3" w:rsidRPr="001743A3" w:rsidRDefault="001743A3" w:rsidP="001743A3">
      <w:pPr>
        <w:pStyle w:val="Heading1"/>
        <w:pBdr>
          <w:top w:val="single" w:sz="4" w:space="2" w:color="auto"/>
        </w:pBdr>
        <w:shd w:val="clear" w:color="auto" w:fill="000000" w:themeFill="text1"/>
        <w:rPr>
          <w:rFonts w:ascii="Calibri" w:hAnsi="Calibri" w:cs="Calibri"/>
        </w:rPr>
      </w:pPr>
      <w:r>
        <w:rPr>
          <w:rFonts w:ascii="Calibri" w:hAnsi="Calibri" w:cs="Calibri"/>
        </w:rPr>
        <w:t>DECLARATION</w:t>
      </w:r>
    </w:p>
    <w:p w:rsidR="00B12C02" w:rsidRDefault="007814BF">
      <w:r>
        <w:t xml:space="preserve">This annual report has been completed on behalf of the executive committee of the Flinders University _____________ Club. All information provided in this report is both </w:t>
      </w:r>
      <w:r w:rsidR="00036C1E">
        <w:t>accurate</w:t>
      </w:r>
      <w:r>
        <w:t xml:space="preserve"> and up to date as of Friday the 6</w:t>
      </w:r>
      <w:r w:rsidRPr="007814BF">
        <w:rPr>
          <w:vertAlign w:val="superscript"/>
        </w:rPr>
        <w:t>th</w:t>
      </w:r>
      <w:r>
        <w:t xml:space="preserve"> of April, 2018. </w:t>
      </w:r>
    </w:p>
    <w:p w:rsidR="007814BF" w:rsidRDefault="007814BF"/>
    <w:tbl>
      <w:tblPr>
        <w:tblStyle w:val="TableGrid"/>
        <w:tblW w:w="0" w:type="auto"/>
        <w:tblLook w:val="04A0" w:firstRow="1" w:lastRow="0" w:firstColumn="1" w:lastColumn="0" w:noHBand="0" w:noVBand="1"/>
      </w:tblPr>
      <w:tblGrid>
        <w:gridCol w:w="9016"/>
      </w:tblGrid>
      <w:tr w:rsidR="007814BF" w:rsidTr="007814BF">
        <w:tc>
          <w:tcPr>
            <w:tcW w:w="9016" w:type="dxa"/>
          </w:tcPr>
          <w:p w:rsidR="007814BF" w:rsidRDefault="007814BF" w:rsidP="007814BF">
            <w:pPr>
              <w:spacing w:line="600" w:lineRule="auto"/>
            </w:pPr>
            <w:r>
              <w:t>Name:</w:t>
            </w:r>
          </w:p>
        </w:tc>
      </w:tr>
      <w:tr w:rsidR="007814BF" w:rsidTr="007814BF">
        <w:tc>
          <w:tcPr>
            <w:tcW w:w="9016" w:type="dxa"/>
          </w:tcPr>
          <w:p w:rsidR="007814BF" w:rsidRDefault="007814BF" w:rsidP="007814BF">
            <w:pPr>
              <w:spacing w:line="600" w:lineRule="auto"/>
            </w:pPr>
            <w:r>
              <w:t>Position:</w:t>
            </w:r>
          </w:p>
        </w:tc>
      </w:tr>
      <w:tr w:rsidR="007814BF" w:rsidTr="007814BF">
        <w:tc>
          <w:tcPr>
            <w:tcW w:w="9016" w:type="dxa"/>
          </w:tcPr>
          <w:p w:rsidR="007814BF" w:rsidRDefault="007814BF" w:rsidP="007814BF">
            <w:pPr>
              <w:spacing w:line="600" w:lineRule="auto"/>
            </w:pPr>
            <w:r>
              <w:t>Date:</w:t>
            </w:r>
          </w:p>
        </w:tc>
      </w:tr>
      <w:tr w:rsidR="007814BF" w:rsidTr="007814BF">
        <w:tc>
          <w:tcPr>
            <w:tcW w:w="9016" w:type="dxa"/>
          </w:tcPr>
          <w:p w:rsidR="007814BF" w:rsidRDefault="007814BF" w:rsidP="007814BF">
            <w:pPr>
              <w:spacing w:line="600" w:lineRule="auto"/>
            </w:pPr>
            <w:r>
              <w:t xml:space="preserve">Signature: </w:t>
            </w:r>
          </w:p>
        </w:tc>
      </w:tr>
    </w:tbl>
    <w:p w:rsidR="007814BF" w:rsidRPr="00DC54F1" w:rsidRDefault="007814BF"/>
    <w:sectPr w:rsidR="007814BF" w:rsidRPr="00DC54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5F" w:rsidRDefault="00E1035F" w:rsidP="00313FDA">
      <w:pPr>
        <w:spacing w:after="0" w:line="240" w:lineRule="auto"/>
      </w:pPr>
      <w:r>
        <w:separator/>
      </w:r>
    </w:p>
  </w:endnote>
  <w:endnote w:type="continuationSeparator" w:id="0">
    <w:p w:rsidR="00E1035F" w:rsidRDefault="00E1035F" w:rsidP="0031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5F" w:rsidRDefault="00E1035F" w:rsidP="00313FDA">
      <w:pPr>
        <w:spacing w:after="0" w:line="240" w:lineRule="auto"/>
      </w:pPr>
      <w:r>
        <w:separator/>
      </w:r>
    </w:p>
  </w:footnote>
  <w:footnote w:type="continuationSeparator" w:id="0">
    <w:p w:rsidR="00E1035F" w:rsidRDefault="00E1035F" w:rsidP="00313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F" w:rsidRDefault="00E1035F" w:rsidP="00313FDA">
    <w:pPr>
      <w:tabs>
        <w:tab w:val="left" w:pos="2955"/>
      </w:tabs>
      <w:spacing w:after="0"/>
      <w:rPr>
        <w:rFonts w:ascii="Calibri" w:hAnsi="Calibri" w:cs="Calibri"/>
      </w:rPr>
    </w:pPr>
    <w:r>
      <w:rPr>
        <w:noProof/>
        <w:lang w:eastAsia="en-AU"/>
      </w:rPr>
      <w:drawing>
        <wp:anchor distT="0" distB="0" distL="114300" distR="114300" simplePos="0" relativeHeight="251659264" behindDoc="0" locked="0" layoutInCell="1" allowOverlap="1" wp14:anchorId="08769630" wp14:editId="486C7319">
          <wp:simplePos x="0" y="0"/>
          <wp:positionH relativeFrom="column">
            <wp:posOffset>111760</wp:posOffset>
          </wp:positionH>
          <wp:positionV relativeFrom="paragraph">
            <wp:posOffset>98425</wp:posOffset>
          </wp:positionV>
          <wp:extent cx="2662555" cy="7245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Flinders Uni Sport &amp; Fit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2555" cy="724535"/>
                  </a:xfrm>
                  <a:prstGeom prst="rect">
                    <a:avLst/>
                  </a:prstGeom>
                </pic:spPr>
              </pic:pic>
            </a:graphicData>
          </a:graphic>
          <wp14:sizeRelH relativeFrom="page">
            <wp14:pctWidth>0</wp14:pctWidth>
          </wp14:sizeRelH>
          <wp14:sizeRelV relativeFrom="page">
            <wp14:pctHeight>0</wp14:pctHeight>
          </wp14:sizeRelV>
        </wp:anchor>
      </w:drawing>
    </w:r>
  </w:p>
  <w:p w:rsidR="00E1035F" w:rsidRDefault="00E1035F" w:rsidP="00313FDA">
    <w:pPr>
      <w:tabs>
        <w:tab w:val="left" w:pos="2955"/>
      </w:tabs>
      <w:spacing w:after="0"/>
      <w:jc w:val="right"/>
      <w:rPr>
        <w:rFonts w:ascii="Calibri" w:hAnsi="Calibri" w:cs="Calibri"/>
        <w:b/>
      </w:rPr>
    </w:pPr>
    <w:r w:rsidRPr="00940A97">
      <w:rPr>
        <w:rFonts w:ascii="Calibri" w:hAnsi="Calibri" w:cs="Calibri"/>
        <w:b/>
      </w:rPr>
      <w:t>Flinders University Sport &amp; Fitness</w:t>
    </w:r>
  </w:p>
  <w:p w:rsidR="00E1035F" w:rsidRPr="00940A97" w:rsidRDefault="00E1035F" w:rsidP="00313FDA">
    <w:pPr>
      <w:tabs>
        <w:tab w:val="left" w:pos="2955"/>
      </w:tabs>
      <w:spacing w:after="0"/>
      <w:jc w:val="right"/>
      <w:rPr>
        <w:rFonts w:ascii="Calibri" w:hAnsi="Calibri" w:cs="Calibri"/>
      </w:rPr>
    </w:pPr>
    <w:r w:rsidRPr="00940A97">
      <w:rPr>
        <w:rFonts w:ascii="Calibri" w:hAnsi="Calibri" w:cs="Calibri"/>
      </w:rPr>
      <w:t>Alan Mitchell Building, Registry Road</w:t>
    </w:r>
  </w:p>
  <w:p w:rsidR="00E1035F" w:rsidRDefault="00E1035F" w:rsidP="00313FDA">
    <w:pPr>
      <w:tabs>
        <w:tab w:val="left" w:pos="2955"/>
      </w:tabs>
      <w:spacing w:after="0"/>
      <w:jc w:val="right"/>
      <w:rPr>
        <w:rFonts w:ascii="Calibri" w:hAnsi="Calibri" w:cs="Calibri"/>
      </w:rPr>
    </w:pPr>
    <w:r w:rsidRPr="00940A97">
      <w:rPr>
        <w:rFonts w:ascii="Calibri" w:hAnsi="Calibri" w:cs="Calibri"/>
      </w:rPr>
      <w:t xml:space="preserve"> Bedford Park | South Australia 5042</w:t>
    </w:r>
  </w:p>
  <w:p w:rsidR="00E1035F" w:rsidRDefault="00E1035F" w:rsidP="00313FDA">
    <w:pPr>
      <w:tabs>
        <w:tab w:val="left" w:pos="2955"/>
      </w:tabs>
      <w:spacing w:after="0"/>
      <w:jc w:val="right"/>
      <w:rPr>
        <w:rFonts w:ascii="Calibri" w:hAnsi="Calibri" w:cs="Calibri"/>
      </w:rPr>
    </w:pPr>
    <w:r w:rsidRPr="00940A97">
      <w:rPr>
        <w:rFonts w:ascii="Calibri" w:hAnsi="Calibri" w:cs="Calibri"/>
      </w:rPr>
      <w:t>(08) 82012842</w:t>
    </w:r>
  </w:p>
  <w:p w:rsidR="00E1035F" w:rsidRPr="00313FDA" w:rsidRDefault="00E1035F" w:rsidP="00313FDA">
    <w:pPr>
      <w:tabs>
        <w:tab w:val="left" w:pos="2955"/>
      </w:tabs>
      <w:spacing w:after="0"/>
      <w:jc w:val="right"/>
      <w:rPr>
        <w:rFonts w:ascii="Calibri" w:hAnsi="Calibri" w:cs="Calibri"/>
      </w:rPr>
    </w:pPr>
    <w:hyperlink r:id="rId2" w:history="1">
      <w:r w:rsidRPr="007F580B">
        <w:rPr>
          <w:rStyle w:val="Hyperlink"/>
          <w:rFonts w:ascii="Calibri" w:hAnsi="Calibri" w:cs="Calibri"/>
        </w:rPr>
        <w:t>www.onesportandfitness.com.au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35CAC"/>
    <w:multiLevelType w:val="hybridMultilevel"/>
    <w:tmpl w:val="00423E06"/>
    <w:lvl w:ilvl="0" w:tplc="2AF45ACE">
      <w:start w:val="5"/>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DA"/>
    <w:rsid w:val="00036C1E"/>
    <w:rsid w:val="001743A3"/>
    <w:rsid w:val="001A640E"/>
    <w:rsid w:val="002149A2"/>
    <w:rsid w:val="0025309D"/>
    <w:rsid w:val="00295A0E"/>
    <w:rsid w:val="00313FDA"/>
    <w:rsid w:val="00370047"/>
    <w:rsid w:val="004F57CE"/>
    <w:rsid w:val="00530056"/>
    <w:rsid w:val="00621D6E"/>
    <w:rsid w:val="007814BF"/>
    <w:rsid w:val="00B12C02"/>
    <w:rsid w:val="00B73E11"/>
    <w:rsid w:val="00C0751A"/>
    <w:rsid w:val="00C43552"/>
    <w:rsid w:val="00C545C3"/>
    <w:rsid w:val="00C83B51"/>
    <w:rsid w:val="00D73F57"/>
    <w:rsid w:val="00DC54F1"/>
    <w:rsid w:val="00E10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4ABC-772C-455A-8EB6-34650147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rsid w:val="00313FDA"/>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line="240" w:lineRule="auto"/>
      <w:jc w:val="center"/>
      <w:outlineLvl w:val="0"/>
    </w:pPr>
    <w:rPr>
      <w:rFonts w:asciiTheme="majorHAnsi" w:eastAsiaTheme="majorEastAsia" w:hAnsiTheme="majorHAnsi" w:cs="Times New Roman"/>
      <w:b/>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DA"/>
  </w:style>
  <w:style w:type="paragraph" w:styleId="Footer">
    <w:name w:val="footer"/>
    <w:basedOn w:val="Normal"/>
    <w:link w:val="FooterChar"/>
    <w:uiPriority w:val="99"/>
    <w:unhideWhenUsed/>
    <w:rsid w:val="00313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DA"/>
  </w:style>
  <w:style w:type="character" w:styleId="Hyperlink">
    <w:name w:val="Hyperlink"/>
    <w:basedOn w:val="DefaultParagraphFont"/>
    <w:uiPriority w:val="99"/>
    <w:unhideWhenUsed/>
    <w:rsid w:val="00313FDA"/>
    <w:rPr>
      <w:color w:val="0563C1" w:themeColor="hyperlink"/>
      <w:u w:val="single"/>
    </w:rPr>
  </w:style>
  <w:style w:type="character" w:customStyle="1" w:styleId="Heading1Char">
    <w:name w:val="Heading 1 Char"/>
    <w:basedOn w:val="DefaultParagraphFont"/>
    <w:link w:val="Heading1"/>
    <w:uiPriority w:val="3"/>
    <w:rsid w:val="00313FDA"/>
    <w:rPr>
      <w:rFonts w:asciiTheme="majorHAnsi" w:eastAsiaTheme="majorEastAsia" w:hAnsiTheme="majorHAnsi" w:cs="Times New Roman"/>
      <w:b/>
      <w:color w:val="FFFFFF" w:themeColor="background1"/>
      <w:sz w:val="24"/>
      <w:szCs w:val="24"/>
      <w:shd w:val="clear" w:color="auto" w:fill="404040" w:themeFill="text1" w:themeFillTint="BF"/>
      <w:lang w:val="en-US"/>
    </w:rPr>
  </w:style>
  <w:style w:type="paragraph" w:styleId="Title">
    <w:name w:val="Title"/>
    <w:basedOn w:val="Normal"/>
    <w:link w:val="TitleChar"/>
    <w:uiPriority w:val="2"/>
    <w:qFormat/>
    <w:rsid w:val="00313FDA"/>
    <w:pPr>
      <w:spacing w:before="200" w:after="0" w:line="240" w:lineRule="auto"/>
      <w:contextualSpacing/>
    </w:pPr>
    <w:rPr>
      <w:rFonts w:asciiTheme="majorHAnsi" w:eastAsiaTheme="majorEastAsia" w:hAnsiTheme="majorHAnsi" w:cstheme="majorBidi"/>
      <w:b/>
      <w:kern w:val="28"/>
      <w:sz w:val="28"/>
      <w:szCs w:val="56"/>
      <w:lang w:val="en-US"/>
    </w:rPr>
  </w:style>
  <w:style w:type="character" w:customStyle="1" w:styleId="TitleChar">
    <w:name w:val="Title Char"/>
    <w:basedOn w:val="DefaultParagraphFont"/>
    <w:link w:val="Title"/>
    <w:uiPriority w:val="2"/>
    <w:rsid w:val="00313FDA"/>
    <w:rPr>
      <w:rFonts w:asciiTheme="majorHAnsi" w:eastAsiaTheme="majorEastAsia" w:hAnsiTheme="majorHAnsi" w:cstheme="majorBidi"/>
      <w:b/>
      <w:kern w:val="28"/>
      <w:sz w:val="28"/>
      <w:szCs w:val="56"/>
      <w:lang w:val="en-US"/>
    </w:rPr>
  </w:style>
  <w:style w:type="table" w:styleId="TableGrid">
    <w:name w:val="Table Grid"/>
    <w:basedOn w:val="TableNormal"/>
    <w:uiPriority w:val="39"/>
    <w:rsid w:val="0031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45C3"/>
    <w:pPr>
      <w:spacing w:after="0" w:line="240" w:lineRule="auto"/>
    </w:pPr>
    <w:rPr>
      <w:rFonts w:ascii="Calibri" w:hAnsi="Calibri"/>
      <w:sz w:val="24"/>
    </w:rPr>
  </w:style>
  <w:style w:type="paragraph" w:styleId="ListParagraph">
    <w:name w:val="List Paragraph"/>
    <w:basedOn w:val="Normal"/>
    <w:uiPriority w:val="34"/>
    <w:qFormat/>
    <w:rsid w:val="00DC54F1"/>
    <w:pPr>
      <w:ind w:left="720"/>
      <w:contextualSpacing/>
    </w:pPr>
  </w:style>
  <w:style w:type="paragraph" w:styleId="BalloonText">
    <w:name w:val="Balloon Text"/>
    <w:basedOn w:val="Normal"/>
    <w:link w:val="BalloonTextChar"/>
    <w:uiPriority w:val="99"/>
    <w:semiHidden/>
    <w:unhideWhenUsed/>
    <w:rsid w:val="0017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iel@flinders.edu.au" TargetMode="External"/><Relationship Id="rId3" Type="http://schemas.openxmlformats.org/officeDocument/2006/relationships/settings" Target="settings.xml"/><Relationship Id="rId7" Type="http://schemas.openxmlformats.org/officeDocument/2006/relationships/hyperlink" Target="https://www.onesportandfitness.com.au/sport/clubs/club-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nesportandfitnes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Thiel</dc:creator>
  <cp:keywords/>
  <dc:description/>
  <cp:lastModifiedBy>Christian Thiel</cp:lastModifiedBy>
  <cp:revision>6</cp:revision>
  <cp:lastPrinted>2018-03-19T01:43:00Z</cp:lastPrinted>
  <dcterms:created xsi:type="dcterms:W3CDTF">2018-03-19T01:43:00Z</dcterms:created>
  <dcterms:modified xsi:type="dcterms:W3CDTF">2018-03-19T01:48:00Z</dcterms:modified>
</cp:coreProperties>
</file>